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6C" w:rsidRDefault="00AF5139">
      <w:bookmarkStart w:id="0" w:name="_GoBack"/>
      <w:bookmarkEnd w:id="0"/>
    </w:p>
    <w:sectPr w:rsidR="001F7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39"/>
    <w:rsid w:val="00AF3BC6"/>
    <w:rsid w:val="00AF5139"/>
    <w:rsid w:val="00D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5A334-2318-48E5-B50F-7864DF62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Plasencia Amaya</dc:creator>
  <cp:keywords/>
  <dc:description/>
  <cp:lastModifiedBy>Franklin Plasencia Amaya</cp:lastModifiedBy>
  <cp:revision>1</cp:revision>
  <dcterms:created xsi:type="dcterms:W3CDTF">2022-02-04T19:06:00Z</dcterms:created>
  <dcterms:modified xsi:type="dcterms:W3CDTF">2022-02-04T19:09:00Z</dcterms:modified>
</cp:coreProperties>
</file>